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E24" w14:textId="77777777" w:rsidR="0003628D" w:rsidRDefault="0003628D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lang w:val="ru-RU"/>
        </w:rPr>
      </w:pPr>
    </w:p>
    <w:p w14:paraId="03117C11" w14:textId="77777777" w:rsidR="0003628D" w:rsidRDefault="0003628D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lang w:val="ru-RU"/>
        </w:rPr>
      </w:pPr>
    </w:p>
    <w:p w14:paraId="50D13D31" w14:textId="77777777" w:rsidR="0003628D" w:rsidRPr="0003628D" w:rsidRDefault="0003628D" w:rsidP="0003628D">
      <w:pPr>
        <w:jc w:val="center"/>
        <w:rPr>
          <w:sz w:val="24"/>
          <w:lang w:val="ru-RU"/>
        </w:rPr>
      </w:pPr>
      <w:r w:rsidRPr="0003628D">
        <w:rPr>
          <w:sz w:val="24"/>
          <w:lang w:val="ru-RU"/>
        </w:rPr>
        <w:t>ТЕХНИЧЕСКОЕ ЗАДАНИЕ</w:t>
      </w:r>
    </w:p>
    <w:p w14:paraId="0625504E" w14:textId="77777777" w:rsidR="0003628D" w:rsidRPr="0003628D" w:rsidRDefault="0003628D" w:rsidP="0003628D">
      <w:pPr>
        <w:jc w:val="center"/>
        <w:rPr>
          <w:sz w:val="24"/>
          <w:lang w:val="ru-RU"/>
        </w:rPr>
      </w:pPr>
    </w:p>
    <w:p w14:paraId="60868019" w14:textId="77777777" w:rsidR="0003628D" w:rsidRPr="0003628D" w:rsidRDefault="0003628D" w:rsidP="0003628D">
      <w:pPr>
        <w:jc w:val="center"/>
        <w:rPr>
          <w:sz w:val="24"/>
          <w:lang w:val="ru-RU"/>
        </w:rPr>
      </w:pPr>
      <w:bookmarkStart w:id="0" w:name="_Hlk104270321"/>
      <w:r w:rsidRPr="0003628D">
        <w:rPr>
          <w:sz w:val="24"/>
          <w:lang w:val="ru-RU"/>
        </w:rPr>
        <w:t>на изготовление и размещение на радиоканалах Волгоградской области аудиороликов об услугах и мерах поддержки, предоставляемых центром «Мой бизнес», направленных   на поддержку МСП Волгоградской области.</w:t>
      </w:r>
    </w:p>
    <w:bookmarkEnd w:id="0"/>
    <w:p w14:paraId="22ED2F07" w14:textId="77777777" w:rsidR="0003628D" w:rsidRPr="0003628D" w:rsidRDefault="0003628D" w:rsidP="0003628D">
      <w:pPr>
        <w:rPr>
          <w:sz w:val="24"/>
          <w:lang w:val="ru-RU"/>
        </w:rPr>
      </w:pPr>
    </w:p>
    <w:p w14:paraId="0031E142" w14:textId="77777777" w:rsidR="0003628D" w:rsidRPr="0003628D" w:rsidRDefault="0003628D" w:rsidP="0003628D">
      <w:pPr>
        <w:jc w:val="center"/>
        <w:rPr>
          <w:sz w:val="24"/>
          <w:lang w:val="ru-RU"/>
        </w:rPr>
      </w:pPr>
      <w:r w:rsidRPr="0003628D">
        <w:rPr>
          <w:sz w:val="24"/>
          <w:lang w:val="ru-RU"/>
        </w:rPr>
        <w:t>1.</w:t>
      </w:r>
      <w:r w:rsidRPr="0003628D">
        <w:rPr>
          <w:sz w:val="24"/>
          <w:lang w:val="ru-RU"/>
        </w:rPr>
        <w:tab/>
        <w:t>Общие положения</w:t>
      </w:r>
    </w:p>
    <w:p w14:paraId="149B5FEB" w14:textId="46EF43CF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 xml:space="preserve">Изготовление и размещение аудиороликов на информационно-музыкальных и\или информационно-развлекательных радиоканалах, осуществляющих вещание в </w:t>
      </w:r>
      <w:r>
        <w:rPr>
          <w:sz w:val="24"/>
        </w:rPr>
        <w:t>FM</w:t>
      </w:r>
      <w:r w:rsidRPr="0003628D">
        <w:rPr>
          <w:sz w:val="24"/>
          <w:lang w:val="ru-RU"/>
        </w:rPr>
        <w:t xml:space="preserve">-диапазоне, с территорией вещания, охватывающей г. Волгоград, Волгоградскую область. </w:t>
      </w:r>
    </w:p>
    <w:p w14:paraId="27BB8407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1.1.</w:t>
      </w:r>
      <w:r w:rsidRPr="0003628D">
        <w:rPr>
          <w:sz w:val="24"/>
          <w:lang w:val="ru-RU"/>
        </w:rPr>
        <w:tab/>
        <w:t>Волгоградской области. Территория вещания определяется по данным лицензии на осуществление радиовещания.</w:t>
      </w:r>
    </w:p>
    <w:p w14:paraId="5FC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1.2.</w:t>
      </w:r>
      <w:r w:rsidRPr="0003628D">
        <w:rPr>
          <w:sz w:val="24"/>
          <w:lang w:val="ru-RU"/>
        </w:rPr>
        <w:tab/>
        <w:t>Размещение по заявке Заказчика роликов о деятельности центра «Мой бизнес» на радиоканалах, зарегистрированных в качестве средства массовой информации в соответствии со ст. 8 Закона Российской Федерации от 27.12.1991 № 2124-1 «О средствах массовой информации».</w:t>
      </w:r>
    </w:p>
    <w:p w14:paraId="1D8FA01D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</w:t>
      </w:r>
      <w:r w:rsidRPr="0003628D">
        <w:rPr>
          <w:sz w:val="24"/>
          <w:lang w:val="ru-RU"/>
        </w:rPr>
        <w:tab/>
        <w:t>Требования к функциональным, техническим и качественным характеристикам оказываемых услуг</w:t>
      </w:r>
    </w:p>
    <w:p w14:paraId="29FE2D5C" w14:textId="520902F2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2.1.</w:t>
      </w:r>
      <w:r w:rsidRPr="0003628D">
        <w:rPr>
          <w:sz w:val="24"/>
          <w:lang w:val="ru-RU"/>
        </w:rPr>
        <w:tab/>
        <w:t xml:space="preserve">Изготовление по заявке Заказчика </w:t>
      </w:r>
      <w:r w:rsidR="0058347E">
        <w:rPr>
          <w:sz w:val="24"/>
          <w:lang w:val="ru-RU"/>
        </w:rPr>
        <w:t>двух аудиороликов</w:t>
      </w:r>
      <w:r w:rsidRPr="0003628D">
        <w:rPr>
          <w:sz w:val="24"/>
          <w:lang w:val="ru-RU"/>
        </w:rPr>
        <w:t xml:space="preserve"> об услугах и мерах поддержки, предоставляемых центром «Мой бизнес», направленных на поддержку МСП Волгоградской области;</w:t>
      </w:r>
    </w:p>
    <w:p w14:paraId="171EFE70" w14:textId="46FF0105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2.1.1.</w:t>
      </w:r>
      <w:r w:rsidRPr="0003628D">
        <w:rPr>
          <w:sz w:val="24"/>
          <w:lang w:val="ru-RU"/>
        </w:rPr>
        <w:tab/>
        <w:t xml:space="preserve">Продолжительность </w:t>
      </w:r>
      <w:r w:rsidR="0058347E">
        <w:rPr>
          <w:sz w:val="24"/>
          <w:lang w:val="ru-RU"/>
        </w:rPr>
        <w:t>каждого ролика</w:t>
      </w:r>
      <w:r w:rsidRPr="0003628D">
        <w:rPr>
          <w:sz w:val="24"/>
          <w:lang w:val="ru-RU"/>
        </w:rPr>
        <w:t xml:space="preserve"> – не менее </w:t>
      </w:r>
      <w:r w:rsidR="006405AA">
        <w:rPr>
          <w:sz w:val="24"/>
          <w:lang w:val="ru-RU"/>
        </w:rPr>
        <w:t>30</w:t>
      </w:r>
      <w:r w:rsidRPr="0003628D">
        <w:rPr>
          <w:sz w:val="24"/>
          <w:lang w:val="ru-RU"/>
        </w:rPr>
        <w:t xml:space="preserve"> секунд;</w:t>
      </w:r>
    </w:p>
    <w:p w14:paraId="1B13C444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2.1.2.</w:t>
      </w:r>
      <w:r w:rsidRPr="0003628D">
        <w:rPr>
          <w:sz w:val="24"/>
          <w:lang w:val="ru-RU"/>
        </w:rPr>
        <w:tab/>
        <w:t>Язык аудиоролика – русский язык;</w:t>
      </w:r>
    </w:p>
    <w:p w14:paraId="605D134F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2.1.3.</w:t>
      </w:r>
      <w:r w:rsidRPr="0003628D">
        <w:rPr>
          <w:sz w:val="24"/>
          <w:lang w:val="ru-RU"/>
        </w:rPr>
        <w:tab/>
        <w:t xml:space="preserve">Формат аудиоролика - </w:t>
      </w:r>
      <w:proofErr w:type="spellStart"/>
      <w:r>
        <w:rPr>
          <w:sz w:val="24"/>
        </w:rPr>
        <w:t>mp</w:t>
      </w:r>
      <w:proofErr w:type="spellEnd"/>
      <w:r w:rsidRPr="0003628D">
        <w:rPr>
          <w:sz w:val="24"/>
          <w:lang w:val="ru-RU"/>
        </w:rPr>
        <w:t>3;</w:t>
      </w:r>
    </w:p>
    <w:p w14:paraId="6DBA96C9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2.2.</w:t>
      </w:r>
      <w:r w:rsidRPr="0003628D">
        <w:rPr>
          <w:sz w:val="24"/>
          <w:lang w:val="ru-RU"/>
        </w:rPr>
        <w:tab/>
        <w:t>Срок изготовления аудиоролика – 3 (три) рабочих дня с момента получения заявки Заказчика, если больший срок не установлен в заявке Заказчика;</w:t>
      </w:r>
    </w:p>
    <w:p w14:paraId="2A379C19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</w:t>
      </w:r>
      <w:r w:rsidRPr="0003628D">
        <w:rPr>
          <w:sz w:val="24"/>
          <w:lang w:val="ru-RU"/>
        </w:rPr>
        <w:tab/>
        <w:t>Подготовленные аудиоролики перед размещением на радиоканалах согласовываются с Заказчиком:</w:t>
      </w:r>
    </w:p>
    <w:p w14:paraId="326C4752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2.3.1.</w:t>
      </w:r>
      <w:r w:rsidRPr="0003628D">
        <w:rPr>
          <w:sz w:val="24"/>
          <w:lang w:val="ru-RU"/>
        </w:rPr>
        <w:tab/>
        <w:t>Согласование осуществляется путем направления текста, сценарного плана аудиоролика на электронную почту Заказчика.</w:t>
      </w:r>
    </w:p>
    <w:p w14:paraId="7EF8DF44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2.3.2.</w:t>
      </w:r>
      <w:r w:rsidRPr="0003628D">
        <w:rPr>
          <w:sz w:val="24"/>
          <w:lang w:val="ru-RU"/>
        </w:rPr>
        <w:tab/>
        <w:t>По итогу согласования сценарного плана Исполнитель направляет на согласование проект аудиоролика в формате *</w:t>
      </w:r>
      <w:proofErr w:type="spellStart"/>
      <w:r>
        <w:rPr>
          <w:sz w:val="24"/>
        </w:rPr>
        <w:t>mp</w:t>
      </w:r>
      <w:proofErr w:type="spellEnd"/>
      <w:r w:rsidRPr="0003628D">
        <w:rPr>
          <w:sz w:val="24"/>
          <w:lang w:val="ru-RU"/>
        </w:rPr>
        <w:t>3 и медиаплан размещения аудиоролика на каждом радиоканале на электронную почту Заказчика, в рабочее время Заказчика: понедельник – пятница с 8:30 до 17:30.</w:t>
      </w:r>
    </w:p>
    <w:p w14:paraId="2C9A22AC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2.3.3.</w:t>
      </w:r>
      <w:r w:rsidRPr="0003628D">
        <w:rPr>
          <w:sz w:val="24"/>
          <w:lang w:val="ru-RU"/>
        </w:rPr>
        <w:tab/>
        <w:t>Заказчик рассматривает проект аудиоролика и медиаплан его размещения в течение 1 (одного) рабочего дня.</w:t>
      </w:r>
    </w:p>
    <w:p w14:paraId="3030FAC6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2.3.4.</w:t>
      </w:r>
      <w:r w:rsidRPr="0003628D">
        <w:rPr>
          <w:sz w:val="24"/>
          <w:lang w:val="ru-RU"/>
        </w:rPr>
        <w:tab/>
        <w:t>В случае несогласования аудиоролика и/или медиаплана размещения Исполнитель устраняет замечании Заказчика по созданному аудиоролику и/или представленному медиаплану размещения в течение 1 (одного) рабочего дня и вновь направляет их на согласование.</w:t>
      </w:r>
    </w:p>
    <w:p w14:paraId="6211530C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2.4.</w:t>
      </w:r>
      <w:r w:rsidRPr="0003628D">
        <w:rPr>
          <w:sz w:val="24"/>
          <w:lang w:val="ru-RU"/>
        </w:rPr>
        <w:tab/>
        <w:t>Исполнитель размещает аудиоролик в эфире радиоканала в соответствии с медиапланом, согласованным Заказчиком.</w:t>
      </w:r>
    </w:p>
    <w:p w14:paraId="4DABDA63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</w:t>
      </w:r>
      <w:r w:rsidRPr="0003628D">
        <w:rPr>
          <w:sz w:val="24"/>
          <w:lang w:val="ru-RU"/>
        </w:rPr>
        <w:tab/>
        <w:t xml:space="preserve">Медиаплан размещения </w:t>
      </w:r>
      <w:proofErr w:type="spellStart"/>
      <w:r w:rsidRPr="0003628D">
        <w:rPr>
          <w:sz w:val="24"/>
          <w:lang w:val="ru-RU"/>
        </w:rPr>
        <w:t>аудоролика</w:t>
      </w:r>
      <w:proofErr w:type="spellEnd"/>
      <w:r w:rsidRPr="0003628D">
        <w:rPr>
          <w:sz w:val="24"/>
          <w:lang w:val="ru-RU"/>
        </w:rPr>
        <w:t xml:space="preserve"> должен содержать:</w:t>
      </w:r>
    </w:p>
    <w:p w14:paraId="54E5D870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2.5.1.</w:t>
      </w:r>
      <w:r w:rsidRPr="0003628D">
        <w:rPr>
          <w:sz w:val="24"/>
          <w:lang w:val="ru-RU"/>
        </w:rPr>
        <w:tab/>
        <w:t>Наименование радиоканала;</w:t>
      </w:r>
    </w:p>
    <w:p w14:paraId="10AD1DAD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2.5.2.</w:t>
      </w:r>
      <w:r w:rsidRPr="0003628D">
        <w:rPr>
          <w:sz w:val="24"/>
          <w:lang w:val="ru-RU"/>
        </w:rPr>
        <w:tab/>
        <w:t>Дата (период) размещения аудиоролика;</w:t>
      </w:r>
    </w:p>
    <w:p w14:paraId="5C583948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2.5.3.</w:t>
      </w:r>
      <w:r w:rsidRPr="0003628D">
        <w:rPr>
          <w:sz w:val="24"/>
          <w:lang w:val="ru-RU"/>
        </w:rPr>
        <w:tab/>
        <w:t>Время размещения аудиоролика в конкретную дату;</w:t>
      </w:r>
    </w:p>
    <w:p w14:paraId="3F9A6B47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2.5.4.</w:t>
      </w:r>
      <w:r w:rsidRPr="0003628D">
        <w:rPr>
          <w:sz w:val="24"/>
          <w:lang w:val="ru-RU"/>
        </w:rPr>
        <w:tab/>
        <w:t>Общий объем размещения аудиоролика (</w:t>
      </w:r>
      <w:proofErr w:type="spellStart"/>
      <w:r w:rsidRPr="0003628D">
        <w:rPr>
          <w:sz w:val="24"/>
          <w:lang w:val="ru-RU"/>
        </w:rPr>
        <w:t>вых</w:t>
      </w:r>
      <w:proofErr w:type="spellEnd"/>
      <w:r w:rsidRPr="0003628D">
        <w:rPr>
          <w:sz w:val="24"/>
          <w:lang w:val="ru-RU"/>
        </w:rPr>
        <w:t>.).</w:t>
      </w:r>
    </w:p>
    <w:p w14:paraId="221260C1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2.6.</w:t>
      </w:r>
      <w:r w:rsidRPr="0003628D">
        <w:rPr>
          <w:sz w:val="24"/>
          <w:lang w:val="ru-RU"/>
        </w:rPr>
        <w:tab/>
        <w:t xml:space="preserve">Исполнитель предоставляет Заказчику аудиоролик и авторские права на его дальнейшее использование. Аудиоролик необходимо направить по электронной почте </w:t>
      </w:r>
      <w:r>
        <w:rPr>
          <w:sz w:val="24"/>
        </w:rPr>
        <w:t>O</w:t>
      </w:r>
      <w:r w:rsidRPr="0003628D">
        <w:rPr>
          <w:sz w:val="24"/>
          <w:lang w:val="ru-RU"/>
        </w:rPr>
        <w:t>_</w:t>
      </w:r>
      <w:proofErr w:type="spellStart"/>
      <w:r>
        <w:rPr>
          <w:sz w:val="24"/>
        </w:rPr>
        <w:t>Leskovskaya</w:t>
      </w:r>
      <w:proofErr w:type="spellEnd"/>
      <w:r w:rsidRPr="0003628D">
        <w:rPr>
          <w:sz w:val="24"/>
          <w:lang w:val="ru-RU"/>
        </w:rPr>
        <w:t>@</w:t>
      </w:r>
      <w:proofErr w:type="spellStart"/>
      <w:r>
        <w:rPr>
          <w:sz w:val="24"/>
        </w:rPr>
        <w:t>volganet</w:t>
      </w:r>
      <w:proofErr w:type="spellEnd"/>
      <w:r w:rsidRPr="0003628D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  <w:r w:rsidRPr="0003628D">
        <w:rPr>
          <w:sz w:val="24"/>
          <w:lang w:val="ru-RU"/>
        </w:rPr>
        <w:t xml:space="preserve"> </w:t>
      </w:r>
    </w:p>
    <w:p w14:paraId="36169D69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2.7.</w:t>
      </w:r>
      <w:r w:rsidRPr="0003628D">
        <w:rPr>
          <w:sz w:val="24"/>
          <w:lang w:val="ru-RU"/>
        </w:rPr>
        <w:tab/>
        <w:t>Общие требования к размещению аудиоролика в эфире радиостанции:</w:t>
      </w:r>
    </w:p>
    <w:p w14:paraId="1CA1A20F" w14:textId="4547B5CD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2.7.1.</w:t>
      </w:r>
      <w:r w:rsidRPr="0003628D">
        <w:rPr>
          <w:sz w:val="24"/>
          <w:lang w:val="ru-RU"/>
        </w:rPr>
        <w:tab/>
      </w:r>
      <w:r w:rsidR="0058347E">
        <w:rPr>
          <w:sz w:val="24"/>
          <w:lang w:val="ru-RU"/>
        </w:rPr>
        <w:t>Количество радиостанций – две.</w:t>
      </w:r>
    </w:p>
    <w:p w14:paraId="7FD2D5EA" w14:textId="28ECEC90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2.7.2.</w:t>
      </w:r>
      <w:r w:rsidRPr="0003628D">
        <w:rPr>
          <w:sz w:val="24"/>
          <w:lang w:val="ru-RU"/>
        </w:rPr>
        <w:tab/>
      </w:r>
      <w:r w:rsidRPr="0089520E">
        <w:rPr>
          <w:sz w:val="24"/>
          <w:lang w:val="ru-RU"/>
        </w:rPr>
        <w:t xml:space="preserve">Ориентировочный период размещения – с </w:t>
      </w:r>
      <w:r w:rsidR="0058347E" w:rsidRPr="0089520E">
        <w:rPr>
          <w:sz w:val="24"/>
          <w:lang w:val="ru-RU"/>
        </w:rPr>
        <w:t>01</w:t>
      </w:r>
      <w:r w:rsidRPr="0089520E">
        <w:rPr>
          <w:sz w:val="24"/>
          <w:lang w:val="ru-RU"/>
        </w:rPr>
        <w:t>.0</w:t>
      </w:r>
      <w:r w:rsidR="0058347E" w:rsidRPr="0089520E">
        <w:rPr>
          <w:sz w:val="24"/>
          <w:lang w:val="ru-RU"/>
        </w:rPr>
        <w:t>2</w:t>
      </w:r>
      <w:r w:rsidRPr="0089520E">
        <w:rPr>
          <w:sz w:val="24"/>
          <w:lang w:val="ru-RU"/>
        </w:rPr>
        <w:t>.2022 г. -</w:t>
      </w:r>
      <w:r w:rsidR="0058347E" w:rsidRPr="0089520E">
        <w:rPr>
          <w:sz w:val="24"/>
          <w:lang w:val="ru-RU"/>
        </w:rPr>
        <w:t>28</w:t>
      </w:r>
      <w:r w:rsidRPr="0089520E">
        <w:rPr>
          <w:sz w:val="24"/>
          <w:lang w:val="ru-RU"/>
        </w:rPr>
        <w:t>.0</w:t>
      </w:r>
      <w:r w:rsidR="0058347E" w:rsidRPr="0089520E">
        <w:rPr>
          <w:sz w:val="24"/>
          <w:lang w:val="ru-RU"/>
        </w:rPr>
        <w:t>2</w:t>
      </w:r>
      <w:r w:rsidRPr="0089520E">
        <w:rPr>
          <w:sz w:val="24"/>
          <w:lang w:val="ru-RU"/>
        </w:rPr>
        <w:t xml:space="preserve">.2022 г. Точные даты размещения согласовываются Исполнителем и Заказчиком не менее чем за </w:t>
      </w:r>
      <w:r w:rsidR="0058347E" w:rsidRPr="0089520E">
        <w:rPr>
          <w:sz w:val="24"/>
          <w:lang w:val="ru-RU"/>
        </w:rPr>
        <w:t>3</w:t>
      </w:r>
      <w:r w:rsidRPr="0089520E">
        <w:rPr>
          <w:sz w:val="24"/>
          <w:lang w:val="ru-RU"/>
        </w:rPr>
        <w:t xml:space="preserve"> календарных дней до момента выхода ролика в эфир.</w:t>
      </w:r>
    </w:p>
    <w:p w14:paraId="56656240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lastRenderedPageBreak/>
        <w:t>2.8.</w:t>
      </w:r>
      <w:r w:rsidRPr="0003628D">
        <w:rPr>
          <w:sz w:val="24"/>
          <w:lang w:val="ru-RU"/>
        </w:rPr>
        <w:tab/>
        <w:t>Время размещения аудиоролика – прайм-тайм: с 07:00 до 10:00 и с 17:00 до 22:00 в рабочие дни; с 11.00 до 19.00 в выходные и праздничные дни. Дополнительное время размещения, согласовывается в медиаплане.</w:t>
      </w:r>
    </w:p>
    <w:p w14:paraId="0A770EFD" w14:textId="361C0454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2.9.</w:t>
      </w:r>
      <w:r w:rsidRPr="0003628D">
        <w:rPr>
          <w:sz w:val="24"/>
          <w:lang w:val="ru-RU"/>
        </w:rPr>
        <w:tab/>
        <w:t>Общий охват аудитории – не менее 1</w:t>
      </w:r>
      <w:r w:rsidR="0058347E">
        <w:rPr>
          <w:sz w:val="24"/>
          <w:lang w:val="ru-RU"/>
        </w:rPr>
        <w:t>00 000</w:t>
      </w:r>
      <w:r w:rsidRPr="0003628D">
        <w:rPr>
          <w:sz w:val="24"/>
          <w:lang w:val="ru-RU"/>
        </w:rPr>
        <w:t xml:space="preserve"> (ста тысяч) человек ежедневно согласно данным рейтинга опубликованных на сайте </w:t>
      </w:r>
      <w:r>
        <w:rPr>
          <w:sz w:val="24"/>
        </w:rPr>
        <w:t>https</w:t>
      </w:r>
      <w:r w:rsidRPr="0003628D">
        <w:rPr>
          <w:sz w:val="24"/>
          <w:lang w:val="ru-RU"/>
        </w:rPr>
        <w:t>://</w:t>
      </w:r>
      <w:proofErr w:type="spellStart"/>
      <w:r>
        <w:rPr>
          <w:sz w:val="24"/>
        </w:rPr>
        <w:t>mediascope</w:t>
      </w:r>
      <w:proofErr w:type="spellEnd"/>
      <w:r w:rsidRPr="0003628D">
        <w:rPr>
          <w:sz w:val="24"/>
          <w:lang w:val="ru-RU"/>
        </w:rPr>
        <w:t>.</w:t>
      </w:r>
      <w:r>
        <w:rPr>
          <w:sz w:val="24"/>
        </w:rPr>
        <w:t>net</w:t>
      </w:r>
      <w:r w:rsidRPr="0003628D">
        <w:rPr>
          <w:sz w:val="24"/>
          <w:lang w:val="ru-RU"/>
        </w:rPr>
        <w:t>/</w:t>
      </w:r>
      <w:r>
        <w:rPr>
          <w:sz w:val="24"/>
        </w:rPr>
        <w:t>data</w:t>
      </w:r>
      <w:r w:rsidRPr="0003628D">
        <w:rPr>
          <w:sz w:val="24"/>
          <w:lang w:val="ru-RU"/>
        </w:rPr>
        <w:t>/ (</w:t>
      </w:r>
      <w:r>
        <w:rPr>
          <w:sz w:val="24"/>
        </w:rPr>
        <w:t>reach</w:t>
      </w:r>
      <w:r w:rsidRPr="0003628D">
        <w:rPr>
          <w:sz w:val="24"/>
          <w:lang w:val="ru-RU"/>
        </w:rPr>
        <w:t xml:space="preserve"> </w:t>
      </w:r>
      <w:r>
        <w:rPr>
          <w:sz w:val="24"/>
        </w:rPr>
        <w:t>daily</w:t>
      </w:r>
      <w:r w:rsidRPr="0003628D">
        <w:rPr>
          <w:sz w:val="24"/>
          <w:lang w:val="ru-RU"/>
        </w:rPr>
        <w:t>)</w:t>
      </w:r>
    </w:p>
    <w:p w14:paraId="1486BC4E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3.</w:t>
      </w:r>
      <w:r w:rsidRPr="0003628D">
        <w:rPr>
          <w:sz w:val="24"/>
          <w:lang w:val="ru-RU"/>
        </w:rPr>
        <w:tab/>
        <w:t>Требования к оказанию услуги</w:t>
      </w:r>
    </w:p>
    <w:p w14:paraId="0FF2BF40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Оказание услуг осуществляется в соответствии с требованиями:</w:t>
      </w:r>
    </w:p>
    <w:p w14:paraId="6E9FB597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3.1.</w:t>
      </w:r>
      <w:r w:rsidRPr="0003628D">
        <w:rPr>
          <w:sz w:val="24"/>
          <w:lang w:val="ru-RU"/>
        </w:rPr>
        <w:tab/>
        <w:t>Закона Российской Федерации от 27.12.1991 № 2124-1 «О средствах массовой информации»;</w:t>
      </w:r>
    </w:p>
    <w:p w14:paraId="00065CAB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3.2.</w:t>
      </w:r>
      <w:r w:rsidRPr="0003628D">
        <w:rPr>
          <w:sz w:val="24"/>
          <w:lang w:val="ru-RU"/>
        </w:rPr>
        <w:tab/>
        <w:t>Федерального закона от 13.03.2006 № 38 «О рекламе»;</w:t>
      </w:r>
    </w:p>
    <w:p w14:paraId="0F1DB483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3.3.</w:t>
      </w:r>
      <w:r w:rsidRPr="0003628D">
        <w:rPr>
          <w:sz w:val="24"/>
          <w:lang w:val="ru-RU"/>
        </w:rPr>
        <w:tab/>
        <w:t>Федерального закона от 29.12.2010 № 436-ФЗ «О защите детей от информации, причиняющей вред их здоровью и развитию».</w:t>
      </w:r>
    </w:p>
    <w:p w14:paraId="01A2B566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4.</w:t>
      </w:r>
      <w:r w:rsidRPr="0003628D">
        <w:rPr>
          <w:sz w:val="24"/>
          <w:lang w:val="ru-RU"/>
        </w:rPr>
        <w:tab/>
        <w:t>Отчетная документация</w:t>
      </w:r>
    </w:p>
    <w:p w14:paraId="5A15C6D7" w14:textId="162FF00A" w:rsid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4.1.</w:t>
      </w:r>
      <w:r w:rsidRPr="0003628D">
        <w:rPr>
          <w:sz w:val="24"/>
          <w:lang w:val="ru-RU"/>
        </w:rPr>
        <w:tab/>
        <w:t>Заказчику по итогам оказания услуг предоставляется материал на электронном носителе (запись рекламного ролика), а также эфирная справка с описанием реализации технического задания.</w:t>
      </w:r>
    </w:p>
    <w:p w14:paraId="48187DB5" w14:textId="2AE8C108" w:rsidR="0058347E" w:rsidRDefault="0058347E" w:rsidP="0003628D">
      <w:pPr>
        <w:rPr>
          <w:sz w:val="24"/>
          <w:lang w:val="ru-RU"/>
        </w:rPr>
      </w:pPr>
      <w:r>
        <w:rPr>
          <w:sz w:val="24"/>
          <w:lang w:val="ru-RU"/>
        </w:rPr>
        <w:t>5.</w:t>
      </w:r>
      <w:r>
        <w:rPr>
          <w:sz w:val="24"/>
          <w:lang w:val="ru-RU"/>
        </w:rPr>
        <w:tab/>
        <w:t xml:space="preserve">Коммерческие предложения принимаются на </w:t>
      </w:r>
      <w:r w:rsidR="0089520E">
        <w:rPr>
          <w:sz w:val="24"/>
          <w:lang w:val="ru-RU"/>
        </w:rPr>
        <w:t>фирменном</w:t>
      </w:r>
      <w:r>
        <w:rPr>
          <w:sz w:val="24"/>
          <w:lang w:val="ru-RU"/>
        </w:rPr>
        <w:t xml:space="preserve"> бланке</w:t>
      </w:r>
      <w:r w:rsidR="0089520E">
        <w:rPr>
          <w:sz w:val="24"/>
          <w:lang w:val="ru-RU"/>
        </w:rPr>
        <w:t xml:space="preserve"> с подписью и печатью</w:t>
      </w:r>
      <w:r>
        <w:rPr>
          <w:sz w:val="24"/>
          <w:lang w:val="ru-RU"/>
        </w:rPr>
        <w:t xml:space="preserve"> по следующей форме:</w:t>
      </w:r>
    </w:p>
    <w:p w14:paraId="566E7946" w14:textId="672F65E4" w:rsidR="0058347E" w:rsidRDefault="0058347E" w:rsidP="0003628D">
      <w:pPr>
        <w:rPr>
          <w:sz w:val="24"/>
          <w:lang w:val="ru-RU"/>
        </w:rPr>
      </w:pPr>
    </w:p>
    <w:p w14:paraId="2064D883" w14:textId="77777777" w:rsidR="0058347E" w:rsidRDefault="0058347E" w:rsidP="0003628D">
      <w:pPr>
        <w:rPr>
          <w:sz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5"/>
        <w:gridCol w:w="2466"/>
        <w:gridCol w:w="2466"/>
        <w:gridCol w:w="2466"/>
      </w:tblGrid>
      <w:tr w:rsidR="0058347E" w14:paraId="377875F4" w14:textId="77777777" w:rsidTr="0058347E">
        <w:tc>
          <w:tcPr>
            <w:tcW w:w="2465" w:type="dxa"/>
          </w:tcPr>
          <w:p w14:paraId="154D9A00" w14:textId="55402589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радиостанции</w:t>
            </w:r>
          </w:p>
        </w:tc>
        <w:tc>
          <w:tcPr>
            <w:tcW w:w="2466" w:type="dxa"/>
          </w:tcPr>
          <w:p w14:paraId="5D199F2E" w14:textId="0EDFDF78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слушателей в сутки (не менее 100 000)</w:t>
            </w:r>
          </w:p>
        </w:tc>
        <w:tc>
          <w:tcPr>
            <w:tcW w:w="2466" w:type="dxa"/>
          </w:tcPr>
          <w:p w14:paraId="3AFC95DB" w14:textId="0DA9E8E4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Продолжительность ролика </w:t>
            </w:r>
          </w:p>
        </w:tc>
        <w:tc>
          <w:tcPr>
            <w:tcW w:w="2466" w:type="dxa"/>
          </w:tcPr>
          <w:p w14:paraId="070DCCDA" w14:textId="6CA45657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Стоимость</w:t>
            </w:r>
            <w:r w:rsidR="0089520E">
              <w:rPr>
                <w:sz w:val="24"/>
                <w:lang w:val="ru-RU"/>
              </w:rPr>
              <w:t xml:space="preserve"> за 1 выход ролика </w:t>
            </w:r>
          </w:p>
        </w:tc>
      </w:tr>
      <w:tr w:rsidR="0058347E" w14:paraId="6DB95F21" w14:textId="77777777" w:rsidTr="0058347E">
        <w:tc>
          <w:tcPr>
            <w:tcW w:w="2465" w:type="dxa"/>
          </w:tcPr>
          <w:p w14:paraId="2351D24E" w14:textId="77777777" w:rsidR="0058347E" w:rsidRDefault="0058347E" w:rsidP="0003628D">
            <w:pPr>
              <w:rPr>
                <w:sz w:val="24"/>
                <w:lang w:val="ru-RU"/>
              </w:rPr>
            </w:pPr>
          </w:p>
        </w:tc>
        <w:tc>
          <w:tcPr>
            <w:tcW w:w="2466" w:type="dxa"/>
          </w:tcPr>
          <w:p w14:paraId="14FDCAD0" w14:textId="77777777" w:rsidR="0058347E" w:rsidRDefault="0058347E" w:rsidP="0003628D">
            <w:pPr>
              <w:rPr>
                <w:sz w:val="24"/>
                <w:lang w:val="ru-RU"/>
              </w:rPr>
            </w:pPr>
          </w:p>
        </w:tc>
        <w:tc>
          <w:tcPr>
            <w:tcW w:w="2466" w:type="dxa"/>
          </w:tcPr>
          <w:p w14:paraId="675A442F" w14:textId="7C49911F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30 секунд</w:t>
            </w:r>
          </w:p>
        </w:tc>
        <w:tc>
          <w:tcPr>
            <w:tcW w:w="2466" w:type="dxa"/>
          </w:tcPr>
          <w:p w14:paraId="0CF6A8E0" w14:textId="77777777" w:rsidR="0058347E" w:rsidRDefault="0058347E" w:rsidP="0003628D">
            <w:pPr>
              <w:rPr>
                <w:sz w:val="24"/>
                <w:lang w:val="ru-RU"/>
              </w:rPr>
            </w:pPr>
          </w:p>
        </w:tc>
      </w:tr>
    </w:tbl>
    <w:p w14:paraId="2D3C21BE" w14:textId="77777777" w:rsidR="0058347E" w:rsidRPr="0003628D" w:rsidRDefault="0058347E" w:rsidP="0003628D">
      <w:pPr>
        <w:rPr>
          <w:sz w:val="24"/>
          <w:lang w:val="ru-RU"/>
        </w:rPr>
      </w:pPr>
    </w:p>
    <w:p w14:paraId="2496391B" w14:textId="77777777" w:rsidR="0003628D" w:rsidRDefault="0003628D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szCs w:val="24"/>
          <w:lang w:val="ru-RU"/>
        </w:rPr>
      </w:pPr>
    </w:p>
    <w:p w14:paraId="16B41901" w14:textId="77777777" w:rsidR="0058347E" w:rsidRDefault="0058347E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szCs w:val="24"/>
          <w:lang w:val="ru-RU"/>
        </w:rPr>
      </w:pPr>
    </w:p>
    <w:p w14:paraId="412D2BFA" w14:textId="32197BEE" w:rsidR="0058347E" w:rsidRPr="002A2681" w:rsidRDefault="0058347E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szCs w:val="24"/>
          <w:lang w:val="ru-RU"/>
        </w:rPr>
        <w:sectPr w:rsidR="0058347E" w:rsidRPr="002A2681" w:rsidSect="00FB16BD">
          <w:pgSz w:w="11910" w:h="16850"/>
          <w:pgMar w:top="620" w:right="1137" w:bottom="280" w:left="900" w:header="720" w:footer="720" w:gutter="0"/>
          <w:cols w:space="720"/>
        </w:sectPr>
      </w:pPr>
    </w:p>
    <w:p w14:paraId="6FA982B7" w14:textId="77777777" w:rsidR="00355B99" w:rsidRPr="000655C0" w:rsidRDefault="00355B99" w:rsidP="00FB16BD">
      <w:pPr>
        <w:pStyle w:val="a3"/>
        <w:spacing w:before="67" w:line="247" w:lineRule="auto"/>
        <w:ind w:left="0" w:right="236" w:firstLine="0"/>
        <w:rPr>
          <w:i/>
          <w:sz w:val="24"/>
          <w:szCs w:val="24"/>
          <w:lang w:val="ru-RU"/>
        </w:rPr>
      </w:pPr>
    </w:p>
    <w:sectPr w:rsidR="00355B99" w:rsidRPr="000655C0" w:rsidSect="00FB16BD">
      <w:pgSz w:w="11910" w:h="16850"/>
      <w:pgMar w:top="92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D4F"/>
    <w:multiLevelType w:val="multilevel"/>
    <w:tmpl w:val="92124EDC"/>
    <w:lvl w:ilvl="0">
      <w:start w:val="3"/>
      <w:numFmt w:val="decimal"/>
      <w:lvlText w:val="%1"/>
      <w:lvlJc w:val="left"/>
      <w:pPr>
        <w:ind w:left="230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9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9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4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3C496DAF"/>
    <w:multiLevelType w:val="hybridMultilevel"/>
    <w:tmpl w:val="3E92F4E6"/>
    <w:lvl w:ilvl="0" w:tplc="DC8A4D86">
      <w:start w:val="1"/>
      <w:numFmt w:val="decimal"/>
      <w:lvlText w:val="%1."/>
      <w:lvlJc w:val="left"/>
      <w:pPr>
        <w:ind w:left="4539" w:hanging="7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75B299B8">
      <w:numFmt w:val="bullet"/>
      <w:lvlText w:val="•"/>
      <w:lvlJc w:val="left"/>
      <w:pPr>
        <w:ind w:left="5124" w:hanging="707"/>
      </w:pPr>
      <w:rPr>
        <w:rFonts w:hint="default"/>
        <w:lang w:val="en-US" w:eastAsia="en-US" w:bidi="ar-SA"/>
      </w:rPr>
    </w:lvl>
    <w:lvl w:ilvl="2" w:tplc="D22A36BE">
      <w:numFmt w:val="bullet"/>
      <w:lvlText w:val="•"/>
      <w:lvlJc w:val="left"/>
      <w:pPr>
        <w:ind w:left="5709" w:hanging="707"/>
      </w:pPr>
      <w:rPr>
        <w:rFonts w:hint="default"/>
        <w:lang w:val="en-US" w:eastAsia="en-US" w:bidi="ar-SA"/>
      </w:rPr>
    </w:lvl>
    <w:lvl w:ilvl="3" w:tplc="769EFAF0">
      <w:numFmt w:val="bullet"/>
      <w:lvlText w:val="•"/>
      <w:lvlJc w:val="left"/>
      <w:pPr>
        <w:ind w:left="6294" w:hanging="707"/>
      </w:pPr>
      <w:rPr>
        <w:rFonts w:hint="default"/>
        <w:lang w:val="en-US" w:eastAsia="en-US" w:bidi="ar-SA"/>
      </w:rPr>
    </w:lvl>
    <w:lvl w:ilvl="4" w:tplc="76EE0D7E">
      <w:numFmt w:val="bullet"/>
      <w:lvlText w:val="•"/>
      <w:lvlJc w:val="left"/>
      <w:pPr>
        <w:ind w:left="6879" w:hanging="707"/>
      </w:pPr>
      <w:rPr>
        <w:rFonts w:hint="default"/>
        <w:lang w:val="en-US" w:eastAsia="en-US" w:bidi="ar-SA"/>
      </w:rPr>
    </w:lvl>
    <w:lvl w:ilvl="5" w:tplc="0636C33C">
      <w:numFmt w:val="bullet"/>
      <w:lvlText w:val="•"/>
      <w:lvlJc w:val="left"/>
      <w:pPr>
        <w:ind w:left="7464" w:hanging="707"/>
      </w:pPr>
      <w:rPr>
        <w:rFonts w:hint="default"/>
        <w:lang w:val="en-US" w:eastAsia="en-US" w:bidi="ar-SA"/>
      </w:rPr>
    </w:lvl>
    <w:lvl w:ilvl="6" w:tplc="7EA888D8">
      <w:numFmt w:val="bullet"/>
      <w:lvlText w:val="•"/>
      <w:lvlJc w:val="left"/>
      <w:pPr>
        <w:ind w:left="8049" w:hanging="707"/>
      </w:pPr>
      <w:rPr>
        <w:rFonts w:hint="default"/>
        <w:lang w:val="en-US" w:eastAsia="en-US" w:bidi="ar-SA"/>
      </w:rPr>
    </w:lvl>
    <w:lvl w:ilvl="7" w:tplc="511C1BA8">
      <w:numFmt w:val="bullet"/>
      <w:lvlText w:val="•"/>
      <w:lvlJc w:val="left"/>
      <w:pPr>
        <w:ind w:left="8634" w:hanging="707"/>
      </w:pPr>
      <w:rPr>
        <w:rFonts w:hint="default"/>
        <w:lang w:val="en-US" w:eastAsia="en-US" w:bidi="ar-SA"/>
      </w:rPr>
    </w:lvl>
    <w:lvl w:ilvl="8" w:tplc="5B1CDCDA">
      <w:numFmt w:val="bullet"/>
      <w:lvlText w:val="•"/>
      <w:lvlJc w:val="left"/>
      <w:pPr>
        <w:ind w:left="9219" w:hanging="707"/>
      </w:pPr>
      <w:rPr>
        <w:rFonts w:hint="default"/>
        <w:lang w:val="en-US" w:eastAsia="en-US" w:bidi="ar-SA"/>
      </w:rPr>
    </w:lvl>
  </w:abstractNum>
  <w:abstractNum w:abstractNumId="2" w15:restartNumberingAfterBreak="0">
    <w:nsid w:val="3D8D01E5"/>
    <w:multiLevelType w:val="multilevel"/>
    <w:tmpl w:val="A8763410"/>
    <w:lvl w:ilvl="0">
      <w:start w:val="2"/>
      <w:numFmt w:val="decimal"/>
      <w:lvlText w:val="%1"/>
      <w:lvlJc w:val="left"/>
      <w:pPr>
        <w:ind w:left="230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0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11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2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5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6" w:hanging="707"/>
      </w:pPr>
      <w:rPr>
        <w:rFonts w:hint="default"/>
        <w:lang w:val="en-US" w:eastAsia="en-US" w:bidi="ar-SA"/>
      </w:rPr>
    </w:lvl>
  </w:abstractNum>
  <w:abstractNum w:abstractNumId="3" w15:restartNumberingAfterBreak="0">
    <w:nsid w:val="5BD54ED5"/>
    <w:multiLevelType w:val="multilevel"/>
    <w:tmpl w:val="0FA46F44"/>
    <w:lvl w:ilvl="0">
      <w:start w:val="4"/>
      <w:numFmt w:val="decimal"/>
      <w:lvlText w:val="%1"/>
      <w:lvlJc w:val="left"/>
      <w:pPr>
        <w:ind w:left="230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269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9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4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426"/>
      </w:pPr>
      <w:rPr>
        <w:rFonts w:hint="default"/>
        <w:lang w:val="en-US" w:eastAsia="en-US" w:bidi="ar-SA"/>
      </w:rPr>
    </w:lvl>
  </w:abstractNum>
  <w:abstractNum w:abstractNumId="4" w15:restartNumberingAfterBreak="0">
    <w:nsid w:val="7EBB1B14"/>
    <w:multiLevelType w:val="multilevel"/>
    <w:tmpl w:val="E586C300"/>
    <w:lvl w:ilvl="0">
      <w:start w:val="2"/>
      <w:numFmt w:val="decimal"/>
      <w:lvlText w:val="%1"/>
      <w:lvlJc w:val="left"/>
      <w:pPr>
        <w:ind w:left="1520" w:hanging="721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520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2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8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7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5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7F7C1C80"/>
    <w:multiLevelType w:val="multilevel"/>
    <w:tmpl w:val="0C5EDCEE"/>
    <w:lvl w:ilvl="0">
      <w:start w:val="1"/>
      <w:numFmt w:val="decimal"/>
      <w:lvlText w:val="%1"/>
      <w:lvlJc w:val="left"/>
      <w:pPr>
        <w:ind w:left="230" w:hanging="48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269" w:hanging="4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4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9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4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9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483"/>
      </w:pPr>
      <w:rPr>
        <w:rFonts w:hint="default"/>
        <w:lang w:val="en-US" w:eastAsia="en-US" w:bidi="ar-SA"/>
      </w:rPr>
    </w:lvl>
  </w:abstractNum>
  <w:num w:numId="1" w16cid:durableId="1352074268">
    <w:abstractNumId w:val="3"/>
  </w:num>
  <w:num w:numId="2" w16cid:durableId="895050245">
    <w:abstractNumId w:val="0"/>
  </w:num>
  <w:num w:numId="3" w16cid:durableId="908732907">
    <w:abstractNumId w:val="4"/>
  </w:num>
  <w:num w:numId="4" w16cid:durableId="1227377237">
    <w:abstractNumId w:val="2"/>
  </w:num>
  <w:num w:numId="5" w16cid:durableId="1405489652">
    <w:abstractNumId w:val="5"/>
  </w:num>
  <w:num w:numId="6" w16cid:durableId="154915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99"/>
    <w:rsid w:val="0003628D"/>
    <w:rsid w:val="000655C0"/>
    <w:rsid w:val="001A565A"/>
    <w:rsid w:val="002062C4"/>
    <w:rsid w:val="002A2681"/>
    <w:rsid w:val="00355B99"/>
    <w:rsid w:val="00573EAA"/>
    <w:rsid w:val="0058347E"/>
    <w:rsid w:val="005903E2"/>
    <w:rsid w:val="005B64AD"/>
    <w:rsid w:val="0060112E"/>
    <w:rsid w:val="006405AA"/>
    <w:rsid w:val="0072271C"/>
    <w:rsid w:val="00795BA4"/>
    <w:rsid w:val="00837A09"/>
    <w:rsid w:val="0089520E"/>
    <w:rsid w:val="00BC584C"/>
    <w:rsid w:val="00BD528E"/>
    <w:rsid w:val="00BF74F0"/>
    <w:rsid w:val="00C51C25"/>
    <w:rsid w:val="00ED41F5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A3F2"/>
  <w15:docId w15:val="{1F00EEC8-C876-4621-909F-D3E4D84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422" w:hanging="70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 w:firstLine="56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30" w:firstLine="56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F74F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74F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8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Липова Олеся Александровна</dc:creator>
  <cp:lastModifiedBy>бизнес Мой</cp:lastModifiedBy>
  <cp:revision>2</cp:revision>
  <cp:lastPrinted>2022-05-27T08:21:00Z</cp:lastPrinted>
  <dcterms:created xsi:type="dcterms:W3CDTF">2023-01-19T12:20:00Z</dcterms:created>
  <dcterms:modified xsi:type="dcterms:W3CDTF">2023-01-19T12:20:00Z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